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68" w:type="dxa"/>
        <w:tblInd w:w="93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86"/>
        <w:gridCol w:w="553"/>
        <w:gridCol w:w="1727"/>
        <w:gridCol w:w="1537"/>
        <w:gridCol w:w="1946"/>
        <w:gridCol w:w="2032"/>
        <w:gridCol w:w="2286"/>
        <w:gridCol w:w="2278"/>
        <w:gridCol w:w="2523"/>
      </w:tblGrid>
      <w:tr w:rsidR="00324F63" w:rsidRPr="002659CD" w:rsidTr="007A5B54">
        <w:trPr>
          <w:trHeight w:hRule="exact" w:val="567"/>
        </w:trPr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Сведения о ценах (тарифах) на коммунальные ресурсы/услуги (общих для все</w:t>
            </w:r>
            <w:r w:rsidR="000604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 домов под управлением) на 2016</w:t>
            </w: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г.:</w:t>
            </w:r>
          </w:p>
        </w:tc>
      </w:tr>
      <w:tr w:rsidR="00324F63" w:rsidRPr="002659CD" w:rsidTr="007A5B54">
        <w:trPr>
          <w:trHeight w:hRule="exact" w:val="1984"/>
        </w:trPr>
        <w:tc>
          <w:tcPr>
            <w:tcW w:w="14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Ресурс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Поставщик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Усредненный норматив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Цена закупки ресурса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Установленная цена (тариф) на ресурс исполнителю для предоставления коммунальных услуг</w:t>
            </w:r>
          </w:p>
        </w:tc>
        <w:tc>
          <w:tcPr>
            <w:tcW w:w="2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Тариф (цена) применяемая управляющей организацией для расчета размера платежей для потребителей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Номер и дата нормативного акта  устанавливающего цену (тариф) для расчёта размер платежей для потребителей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Орган, выпустивший нормативный правовой акт</w:t>
            </w:r>
          </w:p>
        </w:tc>
      </w:tr>
      <w:tr w:rsidR="00324F63" w:rsidRPr="002659CD" w:rsidTr="007A5B54">
        <w:trPr>
          <w:trHeight w:hRule="exact" w:val="2134"/>
        </w:trPr>
        <w:tc>
          <w:tcPr>
            <w:tcW w:w="14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Холодная вода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МУП "Комфорт" </w:t>
            </w:r>
            <w:proofErr w:type="spell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Отрадненского</w:t>
            </w:r>
            <w:proofErr w:type="spellEnd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060455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1,479</w:t>
            </w:r>
            <w:r w:rsidR="00324F63"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куб </w:t>
            </w:r>
            <w:proofErr w:type="gramStart"/>
            <w:r w:rsidR="00324F63" w:rsidRPr="002659CD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060455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 01.01по 30.06.16 – 26,89</w:t>
            </w:r>
            <w:r w:rsidR="00324F63"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руб/куб </w:t>
            </w:r>
            <w:proofErr w:type="gramStart"/>
            <w:r w:rsidR="00324F63" w:rsidRPr="002659CD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proofErr w:type="gramEnd"/>
          </w:p>
          <w:p w:rsidR="00324F63" w:rsidRPr="002659CD" w:rsidRDefault="00060455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 01.07 по 31.12.2016- 27,63</w:t>
            </w:r>
            <w:r w:rsidR="00324F63"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руб\куб </w:t>
            </w:r>
            <w:proofErr w:type="gramStart"/>
            <w:r w:rsidR="00324F63" w:rsidRPr="002659CD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455" w:rsidRPr="002659CD" w:rsidRDefault="00060455" w:rsidP="00060455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 01.01по 30.06.16 – 26,89</w:t>
            </w: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руб/куб </w:t>
            </w:r>
            <w:proofErr w:type="gram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proofErr w:type="gramEnd"/>
          </w:p>
          <w:p w:rsidR="00324F63" w:rsidRPr="002659CD" w:rsidRDefault="00060455" w:rsidP="00060455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 01.07 по 31.12.2016- 27,63</w:t>
            </w: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руб\куб </w:t>
            </w:r>
            <w:proofErr w:type="gram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455" w:rsidRPr="002659CD" w:rsidRDefault="00060455" w:rsidP="00060455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 01.01по 30.06.16 – 26,89</w:t>
            </w: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руб/куб </w:t>
            </w:r>
            <w:proofErr w:type="gram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proofErr w:type="gramEnd"/>
          </w:p>
          <w:p w:rsidR="00324F63" w:rsidRPr="002659CD" w:rsidRDefault="00060455" w:rsidP="00060455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 01.07 по 31.12.2016-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4"/>
                <w:szCs w:val="24"/>
              </w:rPr>
              <w:t>27,63</w:t>
            </w: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руб\куб </w:t>
            </w:r>
            <w:proofErr w:type="gram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060455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 Приказ № 285-В, 20.11.2015</w:t>
            </w:r>
            <w:r w:rsidR="00324F63" w:rsidRPr="002659CD">
              <w:rPr>
                <w:rFonts w:ascii="Arial" w:hAnsi="Arial" w:cs="Arial"/>
                <w:color w:val="000000"/>
                <w:sz w:val="24"/>
                <w:szCs w:val="24"/>
              </w:rPr>
              <w:t>г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Департамент по тарифам Новосибирской области</w:t>
            </w:r>
          </w:p>
        </w:tc>
      </w:tr>
      <w:tr w:rsidR="00324F63" w:rsidRPr="002659CD" w:rsidTr="007A5B54">
        <w:trPr>
          <w:trHeight w:hRule="exact" w:val="2134"/>
        </w:trPr>
        <w:tc>
          <w:tcPr>
            <w:tcW w:w="14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отопление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МУП "Комфорт" </w:t>
            </w:r>
            <w:proofErr w:type="spell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Отрадненского</w:t>
            </w:r>
            <w:proofErr w:type="spellEnd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060455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0,023</w:t>
            </w:r>
            <w:r w:rsidR="00324F63" w:rsidRPr="002659CD">
              <w:rPr>
                <w:rFonts w:ascii="Arial" w:hAnsi="Arial" w:cs="Arial"/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4C85" w:rsidRPr="002659CD" w:rsidRDefault="00060455" w:rsidP="00C64C85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 01.01по 30.06.16 – 1886,20</w:t>
            </w:r>
            <w:r w:rsidR="00C64C85">
              <w:rPr>
                <w:rFonts w:ascii="Arial" w:hAnsi="Arial" w:cs="Arial"/>
                <w:color w:val="000000"/>
                <w:sz w:val="24"/>
                <w:szCs w:val="24"/>
              </w:rPr>
              <w:t>руб/Гкал</w:t>
            </w:r>
          </w:p>
          <w:p w:rsidR="00324F63" w:rsidRPr="002659CD" w:rsidRDefault="00060455" w:rsidP="00C64C85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 01.07 по 31.12.2016- 1932,45</w:t>
            </w:r>
            <w:r w:rsidR="00C64C85">
              <w:rPr>
                <w:rFonts w:ascii="Arial" w:hAnsi="Arial" w:cs="Arial"/>
                <w:color w:val="000000"/>
                <w:sz w:val="24"/>
                <w:szCs w:val="24"/>
              </w:rPr>
              <w:t>руб\Гкал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455" w:rsidRPr="002659CD" w:rsidRDefault="00060455" w:rsidP="00060455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 01.01по 30.06.16 – 1886,20руб/Гкал</w:t>
            </w:r>
          </w:p>
          <w:p w:rsidR="00324F63" w:rsidRPr="002659CD" w:rsidRDefault="00060455" w:rsidP="00060455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 01.07 по 31.12.2016- 1932,45руб\Гкал</w:t>
            </w:r>
          </w:p>
        </w:tc>
        <w:tc>
          <w:tcPr>
            <w:tcW w:w="2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455" w:rsidRPr="002659CD" w:rsidRDefault="00060455" w:rsidP="00060455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 01.01по 30.06.16 – 1886,20руб/Гкал</w:t>
            </w:r>
          </w:p>
          <w:p w:rsidR="00324F63" w:rsidRPr="002659CD" w:rsidRDefault="00060455" w:rsidP="00060455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 01.07 по 31.12.2016- 1932,45руб\Гкал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060455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 Приказ № 286-ТЭ, 20.11.2015</w:t>
            </w:r>
            <w:r w:rsidR="00324F63" w:rsidRPr="002659CD">
              <w:rPr>
                <w:rFonts w:ascii="Arial" w:hAnsi="Arial" w:cs="Arial"/>
                <w:color w:val="000000"/>
                <w:sz w:val="24"/>
                <w:szCs w:val="24"/>
              </w:rPr>
              <w:t>г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Департамент по тарифам Новосибирской области</w:t>
            </w:r>
          </w:p>
        </w:tc>
      </w:tr>
    </w:tbl>
    <w:p w:rsidR="00324F63" w:rsidRPr="002659CD" w:rsidRDefault="00324F63" w:rsidP="00324F63"/>
    <w:p w:rsidR="00324F63" w:rsidRPr="002659CD" w:rsidRDefault="00324F63" w:rsidP="00324F63"/>
    <w:p w:rsidR="00324F63" w:rsidRPr="002659CD" w:rsidRDefault="00324F63" w:rsidP="00324F63"/>
    <w:p w:rsidR="00324F63" w:rsidRPr="002659CD" w:rsidRDefault="00324F63" w:rsidP="00324F63"/>
    <w:p w:rsidR="00324F63" w:rsidRPr="002659CD" w:rsidRDefault="00324F63" w:rsidP="00324F63"/>
    <w:tbl>
      <w:tblPr>
        <w:tblW w:w="15753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85"/>
        <w:gridCol w:w="590"/>
        <w:gridCol w:w="1475"/>
        <w:gridCol w:w="1475"/>
        <w:gridCol w:w="1958"/>
        <w:gridCol w:w="2058"/>
        <w:gridCol w:w="2356"/>
        <w:gridCol w:w="2302"/>
        <w:gridCol w:w="2654"/>
      </w:tblGrid>
      <w:tr w:rsidR="00324F63" w:rsidRPr="002659CD" w:rsidTr="007A5B54">
        <w:trPr>
          <w:trHeight w:hRule="exact" w:val="567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3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Сведения о ценах (тарифах) на коммунальные ресурсы/услуги (общих для всех домов под управлением) на 2015г.:</w:t>
            </w:r>
          </w:p>
        </w:tc>
      </w:tr>
      <w:tr w:rsidR="00324F63" w:rsidRPr="002659CD" w:rsidTr="007A5B54">
        <w:trPr>
          <w:trHeight w:hRule="exact" w:val="1984"/>
        </w:trPr>
        <w:tc>
          <w:tcPr>
            <w:tcW w:w="14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Ресурс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Поставщик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Усредненный норматив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Цена закупки ресурса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Установленная цена (тариф) на ресурс исполнителю для предоставления коммунальных услуг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Тариф (цена) применяемая управляющей организацией для расчета размера платежей для потребителей</w:t>
            </w:r>
          </w:p>
        </w:tc>
        <w:tc>
          <w:tcPr>
            <w:tcW w:w="2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Номер и дата нормативного акта  устанавливающего цену (тариф) для расчёта размер платежей для потребителей</w:t>
            </w:r>
          </w:p>
        </w:tc>
        <w:tc>
          <w:tcPr>
            <w:tcW w:w="2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59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Орган, выпустивший нормативный правовой акт</w:t>
            </w:r>
          </w:p>
        </w:tc>
      </w:tr>
      <w:tr w:rsidR="00324F63" w:rsidRPr="002659CD" w:rsidTr="007A5B54">
        <w:trPr>
          <w:trHeight w:hRule="exact" w:val="2134"/>
        </w:trPr>
        <w:tc>
          <w:tcPr>
            <w:tcW w:w="14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Холодная вода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МУП "Комфорт" </w:t>
            </w:r>
            <w:proofErr w:type="spell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Отрадненского</w:t>
            </w:r>
            <w:proofErr w:type="spellEnd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1,4куб м/</w:t>
            </w:r>
            <w:proofErr w:type="spellStart"/>
            <w:proofErr w:type="gram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С 01.01по 30.06.15 – 24,15руб/куб </w:t>
            </w:r>
            <w:proofErr w:type="gram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proofErr w:type="gramEnd"/>
          </w:p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с 01.07 по 31.12.2015- 26,89руб\куб </w:t>
            </w:r>
            <w:proofErr w:type="gram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С 01.01по 30.06.15 – 24,15руб/куб </w:t>
            </w:r>
            <w:proofErr w:type="gram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proofErr w:type="gramEnd"/>
          </w:p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с 01.07 по 31.12.2015- 26,89руб\куб </w:t>
            </w:r>
            <w:proofErr w:type="gram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С 01.01по 30.06.15 – 24,15руб/куб </w:t>
            </w:r>
            <w:proofErr w:type="gram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proofErr w:type="gramEnd"/>
          </w:p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с 01.07 по 31.12.2015- 26,89руб\куб </w:t>
            </w:r>
            <w:proofErr w:type="gram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№ Приказ № 311-В, 18.11.2013г</w:t>
            </w:r>
          </w:p>
        </w:tc>
        <w:tc>
          <w:tcPr>
            <w:tcW w:w="2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Департамент по тарифам Новосибирской области</w:t>
            </w:r>
          </w:p>
        </w:tc>
      </w:tr>
      <w:tr w:rsidR="00324F63" w:rsidRPr="002659CD" w:rsidTr="007A5B54">
        <w:trPr>
          <w:trHeight w:hRule="exact" w:val="2134"/>
        </w:trPr>
        <w:tc>
          <w:tcPr>
            <w:tcW w:w="14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отопление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МУП "Комфорт" </w:t>
            </w:r>
            <w:proofErr w:type="spell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Отрадненского</w:t>
            </w:r>
            <w:proofErr w:type="spellEnd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0,029Гкал/</w:t>
            </w:r>
            <w:proofErr w:type="spell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кв</w:t>
            </w:r>
            <w:proofErr w:type="spellEnd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С 01.01по 30.06.15 – 1771,10руб/Гкал</w:t>
            </w:r>
          </w:p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с 01.07 по 31.12.2015- 1886,20 </w:t>
            </w:r>
            <w:proofErr w:type="spell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/Гкал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С 01.01по 30.06.15 – 1771,10руб/Гкал</w:t>
            </w:r>
          </w:p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с 01.07 по 31.12.2015- 1886,20 </w:t>
            </w:r>
            <w:proofErr w:type="spell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/Гкал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С 01.01по 30.06.15 – 1771,10руб/Гкал</w:t>
            </w:r>
          </w:p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 xml:space="preserve">с 01.07 по 31.12.2015- 1886,20 </w:t>
            </w:r>
            <w:proofErr w:type="spellStart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/Гкал</w:t>
            </w:r>
          </w:p>
        </w:tc>
        <w:tc>
          <w:tcPr>
            <w:tcW w:w="2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№ Приказ № 309-ТЭ, 18.11.2013г</w:t>
            </w:r>
          </w:p>
        </w:tc>
        <w:tc>
          <w:tcPr>
            <w:tcW w:w="2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4F63" w:rsidRPr="002659CD" w:rsidRDefault="00324F63" w:rsidP="007A5B54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ind w:left="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9CD">
              <w:rPr>
                <w:rFonts w:ascii="Arial" w:hAnsi="Arial" w:cs="Arial"/>
                <w:color w:val="000000"/>
                <w:sz w:val="24"/>
                <w:szCs w:val="24"/>
              </w:rPr>
              <w:t>Департамент по тарифам Новосибирской области</w:t>
            </w:r>
          </w:p>
        </w:tc>
      </w:tr>
    </w:tbl>
    <w:p w:rsidR="00324F63" w:rsidRPr="002659CD" w:rsidRDefault="00324F63" w:rsidP="00324F63"/>
    <w:p w:rsidR="00324F63" w:rsidRDefault="00324F63" w:rsidP="00324F63"/>
    <w:p w:rsidR="00854EA1" w:rsidRDefault="00854EA1"/>
    <w:sectPr w:rsidR="00854EA1">
      <w:pgSz w:w="16867" w:h="11926" w:orient="landscape"/>
      <w:pgMar w:top="282" w:right="565" w:bottom="282" w:left="56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63"/>
    <w:rsid w:val="00060455"/>
    <w:rsid w:val="00324F63"/>
    <w:rsid w:val="00854EA1"/>
    <w:rsid w:val="00C6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F6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F6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Комфорт</dc:creator>
  <cp:keywords/>
  <dc:description/>
  <cp:lastModifiedBy>Комфорт</cp:lastModifiedBy>
  <cp:revision>2</cp:revision>
  <dcterms:created xsi:type="dcterms:W3CDTF">2017-03-20T03:26:00Z</dcterms:created>
  <dcterms:modified xsi:type="dcterms:W3CDTF">2017-03-20T03:26:00Z</dcterms:modified>
</cp:coreProperties>
</file>